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47ad805d4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&amp; CO BYGGEVARER</w:t>
      </w:r>
    </w:p>
    <w:sectPr>
      <w:headerReference xmlns:r="http://schemas.openxmlformats.org/officeDocument/2006/relationships" w:type="default" r:id="Rea68f916fad547d5"/>
      <w:footerReference xmlns:r="http://schemas.openxmlformats.org/officeDocument/2006/relationships" w:type="default" r:id="Re28ad726f33b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&amp; CO BYGGEVARER   ·   Org.nr 938 682 208   ·   Grunnavågsvegen 50   ·   5410 SAGVÅG   ·   knut@alsakereiendom.no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&amp; CO BYGGEVARER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8f916fad547d5" /><Relationship Type="http://schemas.openxmlformats.org/officeDocument/2006/relationships/footer" Target="/word/footer1.xml" Id="Re28ad726f33b4ffa" /></Relationships>
</file>