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970491289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95d15c28f4a83"/>
      <w:footerReference xmlns:r="http://schemas.openxmlformats.org/officeDocument/2006/relationships" w:type="default" r:id="R113bd6d0298a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95d15c28f4a83" /><Relationship Type="http://schemas.openxmlformats.org/officeDocument/2006/relationships/footer" Target="/word/footer1.xml" Id="R113bd6d0298a44f1" /></Relationships>
</file>