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a63ece18746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SARPSBORG KOMMUNE</w:t>
      </w:r>
    </w:p>
    <w:sectPr>
      <w:headerReference xmlns:r="http://schemas.openxmlformats.org/officeDocument/2006/relationships" w:type="default" r:id="R34061e2b62b14569"/>
      <w:footerReference xmlns:r="http://schemas.openxmlformats.org/officeDocument/2006/relationships" w:type="default" r:id="R38bea338c180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SARPSBORG KOMMUNE   ·   Org.nr 938 801 363   ·   Glengsgata 38   ·   1706 SARPSBORG   ·   Tlf. 69 10 80 00   ·   postmottak@sarpsborg.com   ·   www.sarpsborg.com/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SARPSBORG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61e2b62b14569" /><Relationship Type="http://schemas.openxmlformats.org/officeDocument/2006/relationships/footer" Target="/word/footer1.xml" Id="R38bea338c180448b" /></Relationships>
</file>