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e48b8e4a8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c622cf2359b9419b"/>
      <w:footerReference xmlns:r="http://schemas.openxmlformats.org/officeDocument/2006/relationships" w:type="default" r:id="R8495ef1d7927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cf2359b9419b" /><Relationship Type="http://schemas.openxmlformats.org/officeDocument/2006/relationships/footer" Target="/word/footer1.xml" Id="R8495ef1d79274dc6" /></Relationships>
</file>