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997a348f884a0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TROMSØ KOMMUNE</w:t>
      </w:r>
    </w:p>
    <w:sectPr>
      <w:headerReference xmlns:r="http://schemas.openxmlformats.org/officeDocument/2006/relationships" w:type="default" r:id="R041e17d73c094add"/>
      <w:footerReference xmlns:r="http://schemas.openxmlformats.org/officeDocument/2006/relationships" w:type="default" r:id="Rdd12521e2f9b46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TROMSØ KOMMUNE   ·   Org.nr 940 101 808   ·   Rådhusgata 2   ·   9008 TROMSØ   ·   Tlf. 77 79 00 00   ·   postmottak@tromso.kommune.no   ·   www.tromso.kommune.no/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1e17d73c094add" /><Relationship Type="http://schemas.openxmlformats.org/officeDocument/2006/relationships/footer" Target="/word/footer1.xml" Id="Rdd12521e2f9b46b3" /></Relationships>
</file>