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ad885dad5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32f28b4996e74f3a"/>
      <w:footerReference xmlns:r="http://schemas.openxmlformats.org/officeDocument/2006/relationships" w:type="default" r:id="R2889759832c3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28b4996e74f3a" /><Relationship Type="http://schemas.openxmlformats.org/officeDocument/2006/relationships/footer" Target="/word/footer1.xml" Id="R2889759832c34655" /></Relationships>
</file>