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794e73828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3299d68fddda4140"/>
      <w:footerReference xmlns:r="http://schemas.openxmlformats.org/officeDocument/2006/relationships" w:type="default" r:id="R29f95ec44768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9d68fddda4140" /><Relationship Type="http://schemas.openxmlformats.org/officeDocument/2006/relationships/footer" Target="/word/footer1.xml" Id="R29f95ec447684fcd" /></Relationships>
</file>