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7ba93582a24d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LEBESBY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Kjøllefjord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Kjøllefjord,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LEBESBY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6b8febeefb4805"/>
      <w:footerReference xmlns:r="http://schemas.openxmlformats.org/officeDocument/2006/relationships" w:type="default" r:id="Rc2600a781640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LEBESBY KOMMUNE   ·   Org.nr 940 400 392   ·   Strandvegen 152/154   ·   9790 KJØLLEFJORD   ·   postmottak@lebesby.kommune.no   ·   www.lebesby.kommune.no/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LEBESBY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b8febeefb4805" /><Relationship Type="http://schemas.openxmlformats.org/officeDocument/2006/relationships/footer" Target="/word/footer1.xml" Id="Rc2600a7816404e8f" /></Relationships>
</file>