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5e5f819bc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dce935d174aca"/>
      <w:footerReference xmlns:r="http://schemas.openxmlformats.org/officeDocument/2006/relationships" w:type="default" r:id="Rd2b6f2b235f5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dce935d174aca" /><Relationship Type="http://schemas.openxmlformats.org/officeDocument/2006/relationships/footer" Target="/word/footer1.xml" Id="Rd2b6f2b235f5469b" /></Relationships>
</file>