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158fc8bac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KARMØY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34dab59de06b43f9"/>
      <w:footerReference xmlns:r="http://schemas.openxmlformats.org/officeDocument/2006/relationships" w:type="default" r:id="Rd7c7cd506465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ab59de06b43f9" /><Relationship Type="http://schemas.openxmlformats.org/officeDocument/2006/relationships/footer" Target="/word/footer1.xml" Id="Rd7c7cd5064654f1b" /></Relationships>
</file>