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99054c000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2f9f3043126943f9"/>
      <w:footerReference xmlns:r="http://schemas.openxmlformats.org/officeDocument/2006/relationships" w:type="default" r:id="Rbe3ec4851ed5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f3043126943f9" /><Relationship Type="http://schemas.openxmlformats.org/officeDocument/2006/relationships/footer" Target="/word/footer1.xml" Id="Rbe3ec4851ed544a1" /></Relationships>
</file>