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534bd2760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a06da555119f4c9d"/>
      <w:footerReference xmlns:r="http://schemas.openxmlformats.org/officeDocument/2006/relationships" w:type="default" r:id="R290ae94e907e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da555119f4c9d" /><Relationship Type="http://schemas.openxmlformats.org/officeDocument/2006/relationships/footer" Target="/word/footer1.xml" Id="R290ae94e907e4689" /></Relationships>
</file>