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2f3bd5c80645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Flisa,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AKTIVA HEGGELUND AS</w:t>
      </w:r>
    </w:p>
    <w:sectPr>
      <w:headerReference xmlns:r="http://schemas.openxmlformats.org/officeDocument/2006/relationships" w:type="default" r:id="Ra5084f3b53fc496c"/>
      <w:footerReference xmlns:r="http://schemas.openxmlformats.org/officeDocument/2006/relationships" w:type="default" r:id="Rf1aba166012747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AKTIVA HEGGELUND AS   ·   Org.nr 943 218 862   ·   c/o Heggelund, Myravegen 9   ·   2270 FLISA   ·   Tlf. 62 95 08 23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AKTIVA HEGGELUND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084f3b53fc496c" /><Relationship Type="http://schemas.openxmlformats.org/officeDocument/2006/relationships/footer" Target="/word/footer1.xml" Id="Rf1aba1660127471a" /></Relationships>
</file>