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942819e9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8d14819e2834a48"/>
      <w:footerReference xmlns:r="http://schemas.openxmlformats.org/officeDocument/2006/relationships" w:type="default" r:id="Rda8428da782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14819e2834a48" /><Relationship Type="http://schemas.openxmlformats.org/officeDocument/2006/relationships/footer" Target="/word/footer1.xml" Id="Rda8428da78254f38" /></Relationships>
</file>