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835e49272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KIRKENS BYMISJON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6b419e8c22844758"/>
      <w:footerReference xmlns:r="http://schemas.openxmlformats.org/officeDocument/2006/relationships" w:type="default" r:id="R6839a4a4e980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19e8c22844758" /><Relationship Type="http://schemas.openxmlformats.org/officeDocument/2006/relationships/footer" Target="/word/footer1.xml" Id="R6839a4a4e98049f3" /></Relationships>
</file>