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62dc9fe1b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LØDINGEN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Lødingen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Lødingen,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LØDINGEN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209cb8a4c43e0"/>
      <w:footerReference xmlns:r="http://schemas.openxmlformats.org/officeDocument/2006/relationships" w:type="default" r:id="R72065c357812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209cb8a4c43e0" /><Relationship Type="http://schemas.openxmlformats.org/officeDocument/2006/relationships/footer" Target="/word/footer1.xml" Id="R72065c3578124a80" /></Relationships>
</file>