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fc521409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d90ab34adba0464e"/>
      <w:footerReference xmlns:r="http://schemas.openxmlformats.org/officeDocument/2006/relationships" w:type="default" r:id="R8e99eeede6ed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ab34adba0464e" /><Relationship Type="http://schemas.openxmlformats.org/officeDocument/2006/relationships/footer" Target="/word/footer1.xml" Id="R8e99eeede6ed4c8c" /></Relationships>
</file>