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dc405c928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3a5b9697845b2"/>
      <w:footerReference xmlns:r="http://schemas.openxmlformats.org/officeDocument/2006/relationships" w:type="default" r:id="Ra4861096a914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3a5b9697845b2" /><Relationship Type="http://schemas.openxmlformats.org/officeDocument/2006/relationships/footer" Target="/word/footer1.xml" Id="Ra4861096a9144180" /></Relationships>
</file>