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a482fff6c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669d62e99b4b17"/>
      <w:footerReference xmlns:r="http://schemas.openxmlformats.org/officeDocument/2006/relationships" w:type="default" r:id="R9c55a67364b1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FROLAND KOMMUNE   ·   Org.nr 946 439 045   ·   Frolandsveien 995   ·   4820 FROLAND   ·   Tlf. 37 23 55 00   ·   post@froland.kommune.no   ·   www.froland.kommune.no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69d62e99b4b17" /><Relationship Type="http://schemas.openxmlformats.org/officeDocument/2006/relationships/footer" Target="/word/footer1.xml" Id="R9c55a67364b14d31" /></Relationships>
</file>