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ce7ce20e2d41d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SENTER MAT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SENTER MAT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d20b175864c4787"/>
      <w:footerReference xmlns:r="http://schemas.openxmlformats.org/officeDocument/2006/relationships" w:type="default" r:id="R8f8b9a4e890147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SENTER MAT AS   ·   Org.nr 947 692 321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SENTER MAT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20b175864c4787" /><Relationship Type="http://schemas.openxmlformats.org/officeDocument/2006/relationships/footer" Target="/word/footer1.xml" Id="R8f8b9a4e89014712" /></Relationships>
</file>