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a86a18f0a142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AURSKOG-HØLAND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AURSKOG-HØLAND KOMMUNE</w:t>
      </w:r>
    </w:p>
    <w:sectPr>
      <w:headerReference xmlns:r="http://schemas.openxmlformats.org/officeDocument/2006/relationships" w:type="default" r:id="Rfe5b9ca0b52d4f7c"/>
      <w:footerReference xmlns:r="http://schemas.openxmlformats.org/officeDocument/2006/relationships" w:type="default" r:id="Rf08826cc041f4d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AURSKOG-HØLAND KOMMUNE   ·   Org.nr 948 164 256   ·   Rådhusveien 3   ·   1940 BJØRKELANGEN   ·   Tlf. 63 85 25 00   ·   postmottak@ahk.no   ·   www.ahk.no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AURSKOG-HØLAND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5b9ca0b52d4f7c" /><Relationship Type="http://schemas.openxmlformats.org/officeDocument/2006/relationships/footer" Target="/word/footer1.xml" Id="Rf08826cc041f4dc3" /></Relationships>
</file>