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61a11a7bf42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VIRKESTRANSPORT ØST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VIRKESTRANSPORT ØST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05bb961f01452e"/>
      <w:footerReference xmlns:r="http://schemas.openxmlformats.org/officeDocument/2006/relationships" w:type="default" r:id="Re4056889843947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5bb961f01452e" /><Relationship Type="http://schemas.openxmlformats.org/officeDocument/2006/relationships/footer" Target="/word/footer1.xml" Id="Re4056889843947ca" /></Relationships>
</file>