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363ab003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c107104ef4821"/>
      <w:footerReference xmlns:r="http://schemas.openxmlformats.org/officeDocument/2006/relationships" w:type="default" r:id="R176af2fa9a9a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107104ef4821" /><Relationship Type="http://schemas.openxmlformats.org/officeDocument/2006/relationships/footer" Target="/word/footer1.xml" Id="R176af2fa9a9a432c" /></Relationships>
</file>