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981e6ef1e842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SANDVOLL MAT AS</w:t>
      </w:r>
    </w:p>
    <w:sectPr>
      <w:headerReference xmlns:r="http://schemas.openxmlformats.org/officeDocument/2006/relationships" w:type="default" r:id="R81faa0d396e342df"/>
      <w:footerReference xmlns:r="http://schemas.openxmlformats.org/officeDocument/2006/relationships" w:type="default" r:id="R007ec7245ec74a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SANDVOLL MAT AS   ·   Org.nr 948 990 210   ·   Eplehagen 3   ·   5451 VALEN   ·   Tlf. 53 47 17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SANDVOLL 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faa0d396e342df" /><Relationship Type="http://schemas.openxmlformats.org/officeDocument/2006/relationships/footer" Target="/word/footer1.xml" Id="R007ec7245ec74af4" /></Relationships>
</file>