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0b0f58689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BOSØR BBL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76dc8d3fd91e4007"/>
      <w:footerReference xmlns:r="http://schemas.openxmlformats.org/officeDocument/2006/relationships" w:type="default" r:id="R7fd2ce34ded8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c8d3fd91e4007" /><Relationship Type="http://schemas.openxmlformats.org/officeDocument/2006/relationships/footer" Target="/word/footer1.xml" Id="R7fd2ce34ded84dce" /></Relationships>
</file>