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9f20e1362e4c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Indre Kvarøy,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KVARØY HANDEL AS</w:t>
      </w:r>
    </w:p>
    <w:sectPr>
      <w:headerReference xmlns:r="http://schemas.openxmlformats.org/officeDocument/2006/relationships" w:type="default" r:id="Re0e8817f8dff49e0"/>
      <w:footerReference xmlns:r="http://schemas.openxmlformats.org/officeDocument/2006/relationships" w:type="default" r:id="R8f0ef7fbb80c46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KVARØY HANDEL AS   ·   Org.nr 950 509 376   ·   Bekkefjæra 14   ·   8743 INDRE KVARØY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KVARØY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e8817f8dff49e0" /><Relationship Type="http://schemas.openxmlformats.org/officeDocument/2006/relationships/footer" Target="/word/footer1.xml" Id="R8f0ef7fbb80c46dd" /></Relationships>
</file>