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51bd0544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989997e4d6ab4cef"/>
      <w:footerReference xmlns:r="http://schemas.openxmlformats.org/officeDocument/2006/relationships" w:type="default" r:id="Rbc53b8d35002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97e4d6ab4cef" /><Relationship Type="http://schemas.openxmlformats.org/officeDocument/2006/relationships/footer" Target="/word/footer1.xml" Id="Rbc53b8d350024f5d" /></Relationships>
</file>