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ac855785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e7a7535e69fd4e93"/>
      <w:footerReference xmlns:r="http://schemas.openxmlformats.org/officeDocument/2006/relationships" w:type="default" r:id="Rd24aa3ffaa7f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7535e69fd4e93" /><Relationship Type="http://schemas.openxmlformats.org/officeDocument/2006/relationships/footer" Target="/word/footer1.xml" Id="Rd24aa3ffaa7f49cc" /></Relationships>
</file>