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6fd0b17cee40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TS INDUSTRI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TS INDUSTRI INVEST AS</w:t>
      </w:r>
    </w:p>
    <w:sectPr>
      <w:headerReference xmlns:r="http://schemas.openxmlformats.org/officeDocument/2006/relationships" w:type="default" r:id="Rb81919b9b7e74fb6"/>
      <w:footerReference xmlns:r="http://schemas.openxmlformats.org/officeDocument/2006/relationships" w:type="default" r:id="R9efb9657e4da45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TS INDUSTRI INVEST AS   ·   Org.nr 951 116 475   ·   Smedasundet 40   ·   5529 HAUGESUND   ·   Tlf. 52 70 40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TS INDUSTRI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1919b9b7e74fb6" /><Relationship Type="http://schemas.openxmlformats.org/officeDocument/2006/relationships/footer" Target="/word/footer1.xml" Id="R9efb9657e4da4576" /></Relationships>
</file>