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f5b4a5ce948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Ellingsøy,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KVERVE AS</w:t>
      </w:r>
    </w:p>
    <w:sectPr>
      <w:headerReference xmlns:r="http://schemas.openxmlformats.org/officeDocument/2006/relationships" w:type="default" r:id="R39c289ea0244481f"/>
      <w:footerReference xmlns:r="http://schemas.openxmlformats.org/officeDocument/2006/relationships" w:type="default" r:id="R25f8411ec9aa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KVERVE AS   ·   Org.nr 951 847 550   ·   Ellingsøyvegen 49B   ·   6057 ELLINGSØY   ·   Tlf. 70 15 62 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KVERVE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c289ea0244481f" /><Relationship Type="http://schemas.openxmlformats.org/officeDocument/2006/relationships/footer" Target="/word/footer1.xml" Id="R25f8411ec9aa4ef1" /></Relationships>
</file>