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7505c3d02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28b07b256089424f"/>
      <w:footerReference xmlns:r="http://schemas.openxmlformats.org/officeDocument/2006/relationships" w:type="default" r:id="R298597156f9a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07b256089424f" /><Relationship Type="http://schemas.openxmlformats.org/officeDocument/2006/relationships/footer" Target="/word/footer1.xml" Id="R298597156f9a42a7" /></Relationships>
</file>