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5a2670f7e847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Stabbestad,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WESTGAARD LANDHANDEL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WESTGAARD LANDHANDEL AS</w:t>
      </w:r>
    </w:p>
    <w:sectPr>
      <w:headerReference xmlns:r="http://schemas.openxmlformats.org/officeDocument/2006/relationships" w:type="default" r:id="R00f8ad8ec8ea4b29"/>
      <w:footerReference xmlns:r="http://schemas.openxmlformats.org/officeDocument/2006/relationships" w:type="default" r:id="R8e893cd5f14148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WESTGAARD LANDHANDEL AS   ·   Org.nr 952 160 427   ·   Ole Halvorsens vei 914   ·   3788 STABBESTAD   ·   Tlf. 35 98 72 79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WESTGAARD LANDHANDEL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f8ad8ec8ea4b29" /><Relationship Type="http://schemas.openxmlformats.org/officeDocument/2006/relationships/footer" Target="/word/footer1.xml" Id="R8e893cd5f1414841" /></Relationships>
</file>