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cde11fe42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d4ce6386e41415b"/>
      <w:footerReference xmlns:r="http://schemas.openxmlformats.org/officeDocument/2006/relationships" w:type="default" r:id="Re98e3e9b0005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e6386e41415b" /><Relationship Type="http://schemas.openxmlformats.org/officeDocument/2006/relationships/footer" Target="/word/footer1.xml" Id="Re98e3e9b0005464f" /></Relationships>
</file>