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86b2b3eee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TØNJUM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TØNJUM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200fbcb5024446"/>
      <w:footerReference xmlns:r="http://schemas.openxmlformats.org/officeDocument/2006/relationships" w:type="default" r:id="R00913f7de7ad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TØNJUM INVEST AS   ·   Org.nr 953 833 360   ·   Minde allé 48   ·   5068 BERGEN   ·   Tlf. 55 20 80 50   ·   erik@tonjum.no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TØNJUM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00fbcb5024446" /><Relationship Type="http://schemas.openxmlformats.org/officeDocument/2006/relationships/footer" Target="/word/footer1.xml" Id="R00913f7de7ad436f" /></Relationships>
</file>