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3ad2c5b90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BRANDBU OG TINGELSTAD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13ec19c0dd1b49e9"/>
      <w:footerReference xmlns:r="http://schemas.openxmlformats.org/officeDocument/2006/relationships" w:type="default" r:id="Rca6e11c9236d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c19c0dd1b49e9" /><Relationship Type="http://schemas.openxmlformats.org/officeDocument/2006/relationships/footer" Target="/word/footer1.xml" Id="Rca6e11c9236d4d63" /></Relationships>
</file>