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37e116ce2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49ee502c47484fac"/>
      <w:footerReference xmlns:r="http://schemas.openxmlformats.org/officeDocument/2006/relationships" w:type="default" r:id="Reb39f48730fe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e502c47484fac" /><Relationship Type="http://schemas.openxmlformats.org/officeDocument/2006/relationships/footer" Target="/word/footer1.xml" Id="Reb39f48730fe4baf" /></Relationships>
</file>