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cc44dbcf3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27afe2377e3e4076"/>
      <w:footerReference xmlns:r="http://schemas.openxmlformats.org/officeDocument/2006/relationships" w:type="default" r:id="R6866578c238d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fe2377e3e4076" /><Relationship Type="http://schemas.openxmlformats.org/officeDocument/2006/relationships/footer" Target="/word/footer1.xml" Id="R6866578c238d4b43" /></Relationships>
</file>