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0fbd52955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BYEHJØRNET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5b2373d265a248b7"/>
      <w:footerReference xmlns:r="http://schemas.openxmlformats.org/officeDocument/2006/relationships" w:type="default" r:id="Rec17ccee12c1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373d265a248b7" /><Relationship Type="http://schemas.openxmlformats.org/officeDocument/2006/relationships/footer" Target="/word/footer1.xml" Id="Rec17ccee12c14913" /></Relationships>
</file>