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7cc6a27b944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BLAKER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BLAKER REGNSKAPSKONTOR AS</w:t>
      </w:r>
    </w:p>
    <w:sectPr>
      <w:headerReference xmlns:r="http://schemas.openxmlformats.org/officeDocument/2006/relationships" w:type="default" r:id="R94ad1aa7ab994596"/>
      <w:footerReference xmlns:r="http://schemas.openxmlformats.org/officeDocument/2006/relationships" w:type="default" r:id="R216c10c491c8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d1aa7ab994596" /><Relationship Type="http://schemas.openxmlformats.org/officeDocument/2006/relationships/footer" Target="/word/footer1.xml" Id="R216c10c491c847c2" /></Relationships>
</file>