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b030be158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ac76a11f81c1482b"/>
      <w:footerReference xmlns:r="http://schemas.openxmlformats.org/officeDocument/2006/relationships" w:type="default" r:id="R74374ff231ab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6a11f81c1482b" /><Relationship Type="http://schemas.openxmlformats.org/officeDocument/2006/relationships/footer" Target="/word/footer1.xml" Id="R74374ff231ab4b68" /></Relationships>
</file>