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a855433e2845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PORSANGER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Lakselv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Lakselv,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PORSANGER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6037dd49b049da"/>
      <w:footerReference xmlns:r="http://schemas.openxmlformats.org/officeDocument/2006/relationships" w:type="default" r:id="R1a2c19f89e234d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PORSANGER KOMMUNE   ·   Org.nr 959 411 735   ·   Rådhusveien 1   ·   9700 LAKSELV   ·   Tlf. 78 46 00 00   ·   postmottak@porsanger.kommune.no   ·   www.porsanger.kommune.no/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PORSANGER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6037dd49b049da" /><Relationship Type="http://schemas.openxmlformats.org/officeDocument/2006/relationships/footer" Target="/word/footer1.xml" Id="R1a2c19f89e234dae" /></Relationships>
</file>