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fe34da473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ETNE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92e5c0f919a043e5"/>
      <w:footerReference xmlns:r="http://schemas.openxmlformats.org/officeDocument/2006/relationships" w:type="default" r:id="Rccdd2ee28877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5c0f919a043e5" /><Relationship Type="http://schemas.openxmlformats.org/officeDocument/2006/relationships/footer" Target="/word/footer1.xml" Id="Rccdd2ee2887740e4" /></Relationships>
</file>