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d4692b265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76f24c2fa8204900"/>
      <w:footerReference xmlns:r="http://schemas.openxmlformats.org/officeDocument/2006/relationships" w:type="default" r:id="R0fa0263a8f74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24c2fa8204900" /><Relationship Type="http://schemas.openxmlformats.org/officeDocument/2006/relationships/footer" Target="/word/footer1.xml" Id="R0fa0263a8f744e4e" /></Relationships>
</file>