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3e49784b848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SHIPPING AS</w:t>
      </w:r>
    </w:p>
    <w:sectPr>
      <w:headerReference xmlns:r="http://schemas.openxmlformats.org/officeDocument/2006/relationships" w:type="default" r:id="Ra937d1c3ac2847fc"/>
      <w:footerReference xmlns:r="http://schemas.openxmlformats.org/officeDocument/2006/relationships" w:type="default" r:id="R1c8ebde83ac8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7d1c3ac2847fc" /><Relationship Type="http://schemas.openxmlformats.org/officeDocument/2006/relationships/footer" Target="/word/footer1.xml" Id="R1c8ebde83ac8473a" /></Relationships>
</file>