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768be5af84e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e97b320dfb0b4139"/>
      <w:footerReference xmlns:r="http://schemas.openxmlformats.org/officeDocument/2006/relationships" w:type="default" r:id="R9562bd61ad54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b320dfb0b4139" /><Relationship Type="http://schemas.openxmlformats.org/officeDocument/2006/relationships/footer" Target="/word/footer1.xml" Id="R9562bd61ad544405" /></Relationships>
</file>