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d7b4ecffc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GÅVEFORRETNING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GÅVEFORRETNING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6104184594121"/>
      <w:footerReference xmlns:r="http://schemas.openxmlformats.org/officeDocument/2006/relationships" w:type="default" r:id="R89a92ed053a4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GÅVEFORRETNING AS   ·   Org.nr 960 955 668   ·   Bjørkelivegen 8   ·   5705 VOSS   ·   Tlf. 56 51 02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GÅVEFORRETNING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6104184594121" /><Relationship Type="http://schemas.openxmlformats.org/officeDocument/2006/relationships/footer" Target="/word/footer1.xml" Id="R89a92ed053a44198" /></Relationships>
</file>