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9ecd324f74d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CALCULO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CALCULO AS</w:t>
      </w:r>
    </w:p>
    <w:sectPr>
      <w:headerReference xmlns:r="http://schemas.openxmlformats.org/officeDocument/2006/relationships" w:type="default" r:id="R07a5736bdf42460a"/>
      <w:footerReference xmlns:r="http://schemas.openxmlformats.org/officeDocument/2006/relationships" w:type="default" r:id="R5190bd71d9d5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CALCULO AS   ·   Org.nr 961 087 392   ·   Hjortestigen 20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CALCULO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5736bdf42460a" /><Relationship Type="http://schemas.openxmlformats.org/officeDocument/2006/relationships/footer" Target="/word/footer1.xml" Id="R5190bd71d9d549af" /></Relationships>
</file>