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c8d241fca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LØKKEN KJØTT OG DAGLIGVARE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644f54eb6a4bd9"/>
      <w:footerReference xmlns:r="http://schemas.openxmlformats.org/officeDocument/2006/relationships" w:type="default" r:id="R6f103c610d6c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44f54eb6a4bd9" /><Relationship Type="http://schemas.openxmlformats.org/officeDocument/2006/relationships/footer" Target="/word/footer1.xml" Id="R6f103c610d6c4417" /></Relationships>
</file>