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f4d93878a4e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Stokmarknes,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MARKEDSBRYGGA EIENDOM AS</w:t>
      </w:r>
    </w:p>
    <w:sectPr>
      <w:headerReference xmlns:r="http://schemas.openxmlformats.org/officeDocument/2006/relationships" w:type="default" r:id="R2d139d42ff194029"/>
      <w:footerReference xmlns:r="http://schemas.openxmlformats.org/officeDocument/2006/relationships" w:type="default" r:id="Re84f0037af45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MARKEDSBRYGGA EIENDOM AS   ·   Org.nr 961 767 989   ·   Hadselfjordveien 294   ·   8450 STOKMARKNES   ·   Tlf. 76 15 24 77   ·   post@markedsbrygga.no   ·   www.markedsbrygga.no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MARKEDSBRYGGA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139d42ff194029" /><Relationship Type="http://schemas.openxmlformats.org/officeDocument/2006/relationships/footer" Target="/word/footer1.xml" Id="Re84f0037af454426" /></Relationships>
</file>