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ed9e1ec27240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Berlevåg,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BERLEVÅG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BERLEVÅG KOMMUNE</w:t>
      </w:r>
    </w:p>
    <w:sectPr>
      <w:headerReference xmlns:r="http://schemas.openxmlformats.org/officeDocument/2006/relationships" w:type="default" r:id="Rf50e085bc20c4cb0"/>
      <w:footerReference xmlns:r="http://schemas.openxmlformats.org/officeDocument/2006/relationships" w:type="default" r:id="R558dfbec574141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BERLEVÅG KOMMUNE   ·   Org.nr 962 388 108   ·   Rådhusgata 2   ·   9980 BERLEVÅG   ·   Tlf. 78 78 20 00   ·   postmottak@berlevag.kommune.no   ·   www.berlevag.kommune.no/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BERLEVÅG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e085bc20c4cb0" /><Relationship Type="http://schemas.openxmlformats.org/officeDocument/2006/relationships/footer" Target="/word/footer1.xml" Id="R558dfbec57414108" /></Relationships>
</file>